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0728" w14:textId="4869492A" w:rsidR="001131AC" w:rsidRPr="009E2021" w:rsidRDefault="001131AC" w:rsidP="00CE3257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  <w:r w:rsidRPr="009E2021">
        <w:rPr>
          <w:rFonts w:ascii="Verdana" w:hAnsi="Verdana"/>
          <w:noProof/>
          <w:snapToGrid/>
          <w:sz w:val="18"/>
          <w:szCs w:val="18"/>
          <w:lang w:val="en-GB"/>
        </w:rPr>
        <w:drawing>
          <wp:inline distT="0" distB="0" distL="0" distR="0" wp14:anchorId="12C1AD1E" wp14:editId="2B1B1A36">
            <wp:extent cx="1497330" cy="431800"/>
            <wp:effectExtent l="0" t="0" r="7620" b="6350"/>
            <wp:docPr id="2" name="Billede 2" descr="C:\Users\ADMITER\AppData\Local\Microsoft\Windows\Temporary Internet Files\Content.Word\EU flag-Erasmus+_vect_POS [B&amp;W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Users\ADMITER\AppData\Local\Microsoft\Windows\Temporary Internet Files\Content.Word\EU flag-Erasmus+_vect_POS [B&amp;W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4ED7" w14:textId="77777777" w:rsidR="001D22F1" w:rsidRPr="009E2021" w:rsidRDefault="00A758F8" w:rsidP="001D22F1">
      <w:pPr>
        <w:rPr>
          <w:rFonts w:ascii="Verdana" w:hAnsi="Verdana"/>
          <w:b/>
          <w:bCs/>
          <w:sz w:val="18"/>
          <w:szCs w:val="18"/>
          <w:lang w:val="en-US"/>
        </w:rPr>
      </w:pPr>
      <w:r w:rsidRPr="009E2021">
        <w:rPr>
          <w:rFonts w:ascii="Verdana" w:hAnsi="Verdana"/>
          <w:b/>
          <w:bCs/>
          <w:sz w:val="18"/>
          <w:szCs w:val="18"/>
          <w:lang w:val="en-US"/>
        </w:rPr>
        <w:t xml:space="preserve">ERASMUS+ </w:t>
      </w:r>
      <w:r w:rsidR="007858DC" w:rsidRPr="009E2021">
        <w:rPr>
          <w:rFonts w:ascii="Verdana" w:hAnsi="Verdana"/>
          <w:b/>
          <w:bCs/>
          <w:sz w:val="18"/>
          <w:szCs w:val="18"/>
          <w:lang w:val="en-US"/>
        </w:rPr>
        <w:t>CONFIRMATION OF ATTENDANCE</w:t>
      </w:r>
      <w:r w:rsidR="00972325" w:rsidRPr="009E2021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</w:p>
    <w:p w14:paraId="0467689F" w14:textId="77777777" w:rsidR="001D22F1" w:rsidRPr="009E2021" w:rsidRDefault="001D22F1" w:rsidP="001D22F1">
      <w:pPr>
        <w:rPr>
          <w:rFonts w:ascii="Verdana" w:hAnsi="Verdana"/>
          <w:sz w:val="18"/>
          <w:szCs w:val="18"/>
          <w:lang w:val="en-US"/>
        </w:rPr>
      </w:pPr>
    </w:p>
    <w:p w14:paraId="578C2527" w14:textId="4CEE6AA5" w:rsidR="001D22F1" w:rsidRPr="009E2021" w:rsidRDefault="006B219F" w:rsidP="001D22F1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sz w:val="18"/>
          <w:szCs w:val="18"/>
          <w:lang w:val="en-US"/>
        </w:rPr>
        <w:t xml:space="preserve">*A mobility period may include language course, introduction, teaching and exams. </w:t>
      </w:r>
      <w:r w:rsidRPr="009E2021">
        <w:rPr>
          <w:rFonts w:ascii="Verdana" w:hAnsi="Verdana"/>
          <w:sz w:val="18"/>
          <w:szCs w:val="18"/>
          <w:lang w:val="en-US"/>
        </w:rPr>
        <w:br/>
      </w:r>
      <w:r w:rsidR="004F76D8" w:rsidRPr="009E2021">
        <w:rPr>
          <w:rFonts w:ascii="Verdana" w:hAnsi="Verdana"/>
          <w:sz w:val="18"/>
          <w:szCs w:val="18"/>
          <w:lang w:val="en-US"/>
        </w:rPr>
        <w:t>For</w:t>
      </w:r>
      <w:r w:rsidR="00270E09" w:rsidRPr="009E2021">
        <w:rPr>
          <w:rFonts w:ascii="Verdana" w:hAnsi="Verdana"/>
          <w:sz w:val="18"/>
          <w:szCs w:val="18"/>
          <w:lang w:val="en-US"/>
        </w:rPr>
        <w:t xml:space="preserve"> the Erasmus+ grant</w:t>
      </w:r>
      <w:r w:rsidR="002D4B55" w:rsidRPr="009E2021">
        <w:rPr>
          <w:rFonts w:ascii="Verdana" w:hAnsi="Verdana"/>
          <w:sz w:val="18"/>
          <w:szCs w:val="18"/>
          <w:lang w:val="en-US"/>
        </w:rPr>
        <w:t>,</w:t>
      </w:r>
      <w:r w:rsidR="00270E09" w:rsidRPr="009E2021">
        <w:rPr>
          <w:rFonts w:ascii="Verdana" w:hAnsi="Verdana"/>
          <w:sz w:val="18"/>
          <w:szCs w:val="18"/>
          <w:lang w:val="en-US"/>
        </w:rPr>
        <w:t xml:space="preserve"> online teaching and online activities</w:t>
      </w:r>
      <w:r w:rsidR="003F2B10" w:rsidRPr="009E2021">
        <w:rPr>
          <w:rFonts w:ascii="Verdana" w:hAnsi="Verdana"/>
          <w:sz w:val="18"/>
          <w:szCs w:val="18"/>
          <w:lang w:val="en-US"/>
        </w:rPr>
        <w:t xml:space="preserve"> are considered equal to physical mobility,</w:t>
      </w:r>
      <w:r w:rsidR="00270E09" w:rsidRPr="009E2021">
        <w:rPr>
          <w:rFonts w:ascii="Verdana" w:hAnsi="Verdana"/>
          <w:sz w:val="18"/>
          <w:szCs w:val="18"/>
          <w:lang w:val="en-US"/>
        </w:rPr>
        <w:t xml:space="preserve"> </w:t>
      </w:r>
      <w:proofErr w:type="gramStart"/>
      <w:r w:rsidR="00270E09" w:rsidRPr="009E2021">
        <w:rPr>
          <w:rFonts w:ascii="Verdana" w:hAnsi="Verdana"/>
          <w:sz w:val="18"/>
          <w:szCs w:val="18"/>
          <w:lang w:val="en-US"/>
        </w:rPr>
        <w:t>as long as</w:t>
      </w:r>
      <w:proofErr w:type="gramEnd"/>
      <w:r w:rsidR="00270E09" w:rsidRPr="009E2021">
        <w:rPr>
          <w:rFonts w:ascii="Verdana" w:hAnsi="Verdana"/>
          <w:sz w:val="18"/>
          <w:szCs w:val="18"/>
          <w:lang w:val="en-US"/>
        </w:rPr>
        <w:t xml:space="preserve"> the student is physically present at the host destination within the mobility period. </w:t>
      </w:r>
    </w:p>
    <w:p w14:paraId="367A1B97" w14:textId="7C451217" w:rsidR="001D22F1" w:rsidRPr="009E2021" w:rsidRDefault="001D22F1" w:rsidP="001D22F1">
      <w:pPr>
        <w:rPr>
          <w:rFonts w:ascii="Verdana" w:hAnsi="Verdana"/>
          <w:b/>
          <w:sz w:val="18"/>
          <w:szCs w:val="18"/>
          <w:lang w:val="en-US"/>
        </w:rPr>
      </w:pPr>
    </w:p>
    <w:p w14:paraId="5BEF3556" w14:textId="77777777" w:rsidR="006B219F" w:rsidRPr="009E2021" w:rsidRDefault="006B219F" w:rsidP="006B219F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sz w:val="18"/>
          <w:szCs w:val="18"/>
          <w:lang w:val="en-US"/>
        </w:rPr>
        <w:t xml:space="preserve">Mobility period and studies are hereby confirmed for the following student. </w:t>
      </w:r>
    </w:p>
    <w:p w14:paraId="05814235" w14:textId="77777777" w:rsidR="001D22F1" w:rsidRPr="009E2021" w:rsidRDefault="001D22F1" w:rsidP="001D22F1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el-Gitter"/>
        <w:tblW w:w="0" w:type="auto"/>
        <w:shd w:val="clear" w:color="auto" w:fill="B9D0FF"/>
        <w:tblLook w:val="04A0" w:firstRow="1" w:lastRow="0" w:firstColumn="1" w:lastColumn="0" w:noHBand="0" w:noVBand="1"/>
      </w:tblPr>
      <w:tblGrid>
        <w:gridCol w:w="9628"/>
      </w:tblGrid>
      <w:tr w:rsidR="00396087" w:rsidRPr="009E2021" w14:paraId="7E0C7690" w14:textId="77777777" w:rsidTr="007858DC">
        <w:tc>
          <w:tcPr>
            <w:tcW w:w="9628" w:type="dxa"/>
            <w:shd w:val="clear" w:color="auto" w:fill="B9D0FF"/>
          </w:tcPr>
          <w:p w14:paraId="4AD59045" w14:textId="54AFEDF0" w:rsidR="00396087" w:rsidRPr="009E2021" w:rsidRDefault="00EA32D5" w:rsidP="000065C1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Name of the student: </w:t>
            </w:r>
          </w:p>
        </w:tc>
      </w:tr>
      <w:tr w:rsidR="00E32BD8" w:rsidRPr="00AB6AB5" w14:paraId="4BF3F61E" w14:textId="77777777" w:rsidTr="007858DC">
        <w:tblPrEx>
          <w:shd w:val="clear" w:color="auto" w:fill="auto"/>
        </w:tblPrEx>
        <w:tc>
          <w:tcPr>
            <w:tcW w:w="9628" w:type="dxa"/>
          </w:tcPr>
          <w:p w14:paraId="3F2D67CD" w14:textId="7C47F3C4" w:rsidR="00E32BD8" w:rsidRPr="009E2021" w:rsidRDefault="002C2244" w:rsidP="00D12A7A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>Date</w:t>
            </w:r>
            <w:r w:rsidR="00F0561B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 of birth:</w:t>
            </w:r>
            <w:r w:rsidR="00D653A2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D12A7A" w:rsidRPr="009E2021">
              <w:rPr>
                <w:rFonts w:ascii="Verdana" w:hAnsi="Verdana"/>
                <w:sz w:val="18"/>
                <w:szCs w:val="18"/>
              </w:rPr>
              <w:fldChar w:fldCharType="begin"/>
            </w:r>
            <w:r w:rsidR="00D12A7A" w:rsidRPr="009E2021">
              <w:rPr>
                <w:rFonts w:ascii="Verdana" w:hAnsi="Verdana"/>
                <w:sz w:val="18"/>
                <w:szCs w:val="18"/>
                <w:lang w:val="en-US"/>
              </w:rPr>
              <w:instrText xml:space="preserve"> MERGEFIELD Person_Date_of_birth </w:instrText>
            </w:r>
            <w:r w:rsidR="00D12A7A" w:rsidRPr="009E202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32BD8" w:rsidRPr="009E2021" w14:paraId="4EB2CB2F" w14:textId="77777777" w:rsidTr="007858DC">
        <w:tblPrEx>
          <w:shd w:val="clear" w:color="auto" w:fill="auto"/>
        </w:tblPrEx>
        <w:tc>
          <w:tcPr>
            <w:tcW w:w="9628" w:type="dxa"/>
          </w:tcPr>
          <w:p w14:paraId="6935C426" w14:textId="77777777" w:rsidR="00E32BD8" w:rsidRPr="009E2021" w:rsidRDefault="00270E09" w:rsidP="00270E0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Sending institution: </w:t>
            </w:r>
            <w:r w:rsidR="00D1022D" w:rsidRPr="009E2021">
              <w:rPr>
                <w:rFonts w:ascii="Verdana" w:hAnsi="Verdana"/>
                <w:sz w:val="18"/>
                <w:szCs w:val="18"/>
                <w:lang w:val="en-US"/>
              </w:rPr>
              <w:t>Aarhus University, DKARHUS01</w:t>
            </w:r>
          </w:p>
        </w:tc>
      </w:tr>
      <w:tr w:rsidR="00E32BD8" w:rsidRPr="00AB6AB5" w14:paraId="23208997" w14:textId="77777777" w:rsidTr="007858DC">
        <w:tblPrEx>
          <w:shd w:val="clear" w:color="auto" w:fill="auto"/>
        </w:tblPrEx>
        <w:tc>
          <w:tcPr>
            <w:tcW w:w="9628" w:type="dxa"/>
          </w:tcPr>
          <w:p w14:paraId="3C299AB3" w14:textId="6F5F8F66" w:rsidR="00E32BD8" w:rsidRPr="009E2021" w:rsidRDefault="00893022" w:rsidP="00F0561B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Receiving institution: </w:t>
            </w:r>
          </w:p>
        </w:tc>
      </w:tr>
    </w:tbl>
    <w:p w14:paraId="324B210D" w14:textId="77777777" w:rsidR="001D22F1" w:rsidRPr="009E2021" w:rsidRDefault="001D22F1" w:rsidP="001D22F1">
      <w:pPr>
        <w:jc w:val="both"/>
        <w:rPr>
          <w:rFonts w:ascii="Verdana" w:hAnsi="Verdana"/>
          <w:sz w:val="18"/>
          <w:szCs w:val="18"/>
          <w:lang w:val="en-US"/>
        </w:rPr>
      </w:pPr>
    </w:p>
    <w:p w14:paraId="255DD92A" w14:textId="0B7F2DD9" w:rsidR="006B219F" w:rsidRPr="009E2021" w:rsidRDefault="006B219F" w:rsidP="006B219F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b/>
          <w:sz w:val="18"/>
          <w:szCs w:val="18"/>
          <w:lang w:val="en-US"/>
        </w:rPr>
        <w:t xml:space="preserve">For the student </w:t>
      </w:r>
      <w:r w:rsidRPr="009E2021">
        <w:rPr>
          <w:rFonts w:ascii="Verdana" w:hAnsi="Verdana"/>
          <w:bCs/>
          <w:sz w:val="18"/>
          <w:szCs w:val="18"/>
          <w:lang w:val="en-US"/>
        </w:rPr>
        <w:t>- a</w:t>
      </w:r>
      <w:r w:rsidRPr="009E2021">
        <w:rPr>
          <w:rFonts w:ascii="Verdana" w:hAnsi="Verdana"/>
          <w:sz w:val="18"/>
          <w:szCs w:val="18"/>
          <w:lang w:val="en-US"/>
        </w:rPr>
        <w:t xml:space="preserve">fter arrival you must submit the form (PART 1 filled in and signed) at the AU Erasmus+ Portal. Make sure to keep the signed form. By the time of your departure, the second part of the form must be filled in by your host institution. </w:t>
      </w:r>
    </w:p>
    <w:p w14:paraId="0818400D" w14:textId="77777777" w:rsidR="006B219F" w:rsidRPr="009E2021" w:rsidRDefault="006B219F" w:rsidP="001D22F1">
      <w:pPr>
        <w:jc w:val="both"/>
        <w:rPr>
          <w:rFonts w:ascii="Verdana" w:hAnsi="Verdana"/>
          <w:sz w:val="18"/>
          <w:szCs w:val="18"/>
          <w:lang w:val="en-US"/>
        </w:rPr>
      </w:pPr>
    </w:p>
    <w:p w14:paraId="073FB63C" w14:textId="1DC77676" w:rsidR="00A53588" w:rsidRPr="009E2021" w:rsidRDefault="003D7A26" w:rsidP="001D22F1">
      <w:pPr>
        <w:jc w:val="both"/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sz w:val="18"/>
          <w:szCs w:val="18"/>
          <w:lang w:val="en-US"/>
        </w:rPr>
        <w:t>PART 1</w:t>
      </w:r>
    </w:p>
    <w:tbl>
      <w:tblPr>
        <w:tblStyle w:val="Tabel-Gitter"/>
        <w:tblW w:w="0" w:type="auto"/>
        <w:shd w:val="clear" w:color="auto" w:fill="B9D0FF"/>
        <w:tblLook w:val="04A0" w:firstRow="1" w:lastRow="0" w:firstColumn="1" w:lastColumn="0" w:noHBand="0" w:noVBand="1"/>
      </w:tblPr>
      <w:tblGrid>
        <w:gridCol w:w="9598"/>
        <w:gridCol w:w="30"/>
      </w:tblGrid>
      <w:tr w:rsidR="00972325" w:rsidRPr="00AB6AB5" w14:paraId="5EABD719" w14:textId="77777777" w:rsidTr="00972325">
        <w:tc>
          <w:tcPr>
            <w:tcW w:w="9628" w:type="dxa"/>
            <w:gridSpan w:val="2"/>
            <w:shd w:val="clear" w:color="auto" w:fill="B9D0FF"/>
          </w:tcPr>
          <w:p w14:paraId="323ECC5A" w14:textId="752FBD4B" w:rsidR="00772326" w:rsidRPr="009E2021" w:rsidRDefault="00972325" w:rsidP="00972325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>CONFIRMATION OF ARRIVAL</w:t>
            </w:r>
            <w:r w:rsidR="00B86D9B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FC4C01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>– BEGINNING OF STUD</w:t>
            </w:r>
            <w:r w:rsidR="00255809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>Y</w:t>
            </w:r>
            <w:r w:rsidR="00FC4C01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ACTIVITY</w:t>
            </w:r>
          </w:p>
          <w:p w14:paraId="2E326726" w14:textId="4B090E5C" w:rsidR="00972325" w:rsidRPr="009E2021" w:rsidRDefault="00772326" w:rsidP="00772326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To</w:t>
            </w:r>
            <w:r w:rsidR="00B86D9B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be filled in by receiving institution</w:t>
            </w:r>
            <w:r w:rsidR="00826EEB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</w:t>
            </w:r>
            <w:r w:rsidR="009E2021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to confirm beginning of physical mobility period</w:t>
            </w:r>
          </w:p>
        </w:tc>
      </w:tr>
      <w:tr w:rsidR="00EE513E" w:rsidRPr="00AB6AB5" w14:paraId="21B90F76" w14:textId="77777777" w:rsidTr="00EE513E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0167C010" w14:textId="6CBF7647" w:rsidR="00EE513E" w:rsidRPr="009E2021" w:rsidRDefault="002D7EAD" w:rsidP="002D7E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="00DF56AA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ate of </w:t>
            </w:r>
            <w:r w:rsidR="00FC4C01" w:rsidRPr="009E2021">
              <w:rPr>
                <w:rFonts w:ascii="Verdana" w:hAnsi="Verdana"/>
                <w:sz w:val="18"/>
                <w:szCs w:val="18"/>
                <w:lang w:val="en-US"/>
              </w:rPr>
              <w:t>beginning of studies</w:t>
            </w:r>
            <w:r w:rsidR="00DF56AA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 at </w:t>
            </w:r>
            <w:r w:rsidR="00826EEB" w:rsidRPr="009E2021">
              <w:rPr>
                <w:rFonts w:ascii="Verdana" w:hAnsi="Verdana"/>
                <w:sz w:val="18"/>
                <w:szCs w:val="18"/>
                <w:lang w:val="en-US"/>
              </w:rPr>
              <w:t>receiving institution</w:t>
            </w:r>
            <w:r w:rsidR="009E2021">
              <w:rPr>
                <w:rFonts w:ascii="Verdana" w:hAnsi="Verdana"/>
                <w:sz w:val="18"/>
                <w:szCs w:val="18"/>
                <w:lang w:val="en-US"/>
              </w:rPr>
              <w:t>*</w:t>
            </w:r>
            <w:r w:rsidR="00DF56AA" w:rsidRPr="009E2021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14:paraId="043FE176" w14:textId="77777777" w:rsidR="00D17017" w:rsidRPr="009E2021" w:rsidRDefault="00D17017" w:rsidP="002D7E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EE513E" w:rsidRPr="009E2021" w14:paraId="71F0BAFD" w14:textId="77777777" w:rsidTr="00EE513E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5392EB8E" w14:textId="77777777" w:rsidR="00EE513E" w:rsidRPr="009E2021" w:rsidRDefault="00EE513E" w:rsidP="003252E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>Name</w:t>
            </w:r>
            <w:r w:rsidR="00DF56AA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 of staff</w:t>
            </w: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14:paraId="46637E4A" w14:textId="77777777" w:rsidR="00D17017" w:rsidRPr="009E2021" w:rsidRDefault="00D17017" w:rsidP="003252E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F5B65" w:rsidRPr="009E2021" w14:paraId="211D10A5" w14:textId="77777777" w:rsidTr="000F5B65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3B428182" w14:textId="77777777" w:rsidR="00DF56AA" w:rsidRPr="009E2021" w:rsidRDefault="000F5B65" w:rsidP="003252E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E2021">
              <w:rPr>
                <w:rFonts w:ascii="Verdana" w:hAnsi="Verdana"/>
                <w:sz w:val="18"/>
                <w:szCs w:val="18"/>
              </w:rPr>
              <w:t>Signature</w:t>
            </w:r>
            <w:proofErr w:type="spellEnd"/>
            <w:r w:rsidRPr="009E2021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016F2CF9" w14:textId="77777777" w:rsidR="000F5B65" w:rsidRPr="009E2021" w:rsidRDefault="000F5B65" w:rsidP="003252E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F5B65" w:rsidRPr="009E2021" w14:paraId="16AFF356" w14:textId="77777777" w:rsidTr="000F5B65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731448A8" w14:textId="77777777" w:rsidR="00B86D9B" w:rsidRPr="009E2021" w:rsidRDefault="000F5B65" w:rsidP="003252E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9E2021">
              <w:rPr>
                <w:rFonts w:ascii="Verdana" w:hAnsi="Verdana"/>
                <w:sz w:val="18"/>
                <w:szCs w:val="18"/>
              </w:rPr>
              <w:t>Stamp</w:t>
            </w:r>
            <w:r w:rsidR="00B86D9B" w:rsidRPr="009E2021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B86D9B" w:rsidRPr="009E2021">
              <w:rPr>
                <w:rFonts w:ascii="Verdana" w:hAnsi="Verdana"/>
                <w:sz w:val="18"/>
                <w:szCs w:val="18"/>
              </w:rPr>
              <w:t>if</w:t>
            </w:r>
            <w:proofErr w:type="spellEnd"/>
            <w:r w:rsidR="00B86D9B" w:rsidRPr="009E20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86D9B" w:rsidRPr="009E2021">
              <w:rPr>
                <w:rFonts w:ascii="Verdana" w:hAnsi="Verdana"/>
                <w:sz w:val="18"/>
                <w:szCs w:val="18"/>
              </w:rPr>
              <w:t>any</w:t>
            </w:r>
            <w:proofErr w:type="spellEnd"/>
            <w:r w:rsidR="00B86D9B" w:rsidRPr="009E2021">
              <w:rPr>
                <w:rFonts w:ascii="Verdana" w:hAnsi="Verdana"/>
                <w:sz w:val="18"/>
                <w:szCs w:val="18"/>
              </w:rPr>
              <w:t xml:space="preserve">): </w:t>
            </w:r>
          </w:p>
          <w:p w14:paraId="6C343BA5" w14:textId="77777777" w:rsidR="00B86D9B" w:rsidRPr="009E2021" w:rsidRDefault="00B86D9B" w:rsidP="003252E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AE10CAC" w14:textId="77777777" w:rsidR="00B86D9B" w:rsidRPr="009E2021" w:rsidRDefault="00B86D9B" w:rsidP="003252E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16DD57" w14:textId="77777777" w:rsidR="00E25565" w:rsidRPr="009E2021" w:rsidRDefault="00E25565">
      <w:pPr>
        <w:rPr>
          <w:rFonts w:ascii="Verdana" w:hAnsi="Verdana"/>
          <w:sz w:val="18"/>
          <w:szCs w:val="18"/>
          <w:lang w:val="en-US"/>
        </w:rPr>
      </w:pPr>
    </w:p>
    <w:p w14:paraId="10296122" w14:textId="77777777" w:rsidR="006B219F" w:rsidRPr="009E2021" w:rsidRDefault="006B219F" w:rsidP="006B219F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b/>
          <w:sz w:val="18"/>
          <w:szCs w:val="18"/>
          <w:lang w:val="en-US"/>
        </w:rPr>
        <w:t xml:space="preserve">For the student </w:t>
      </w:r>
      <w:r w:rsidRPr="009E2021">
        <w:rPr>
          <w:rFonts w:ascii="Verdana" w:hAnsi="Verdana"/>
          <w:bCs/>
          <w:sz w:val="18"/>
          <w:szCs w:val="18"/>
          <w:lang w:val="en-US"/>
        </w:rPr>
        <w:t>- a</w:t>
      </w:r>
      <w:r w:rsidRPr="009E2021">
        <w:rPr>
          <w:rFonts w:ascii="Verdana" w:hAnsi="Verdana"/>
          <w:sz w:val="18"/>
          <w:szCs w:val="18"/>
          <w:lang w:val="en-US"/>
        </w:rPr>
        <w:t>fter end of studies you must submit the form (PART 2 filled in and signed) at the AU Erasmus+ Portal.</w:t>
      </w:r>
    </w:p>
    <w:p w14:paraId="4F050F50" w14:textId="77777777" w:rsidR="006B219F" w:rsidRPr="009E2021" w:rsidRDefault="006B219F">
      <w:pPr>
        <w:rPr>
          <w:rFonts w:ascii="Verdana" w:hAnsi="Verdana"/>
          <w:sz w:val="18"/>
          <w:szCs w:val="18"/>
          <w:lang w:val="en-US"/>
        </w:rPr>
      </w:pPr>
    </w:p>
    <w:p w14:paraId="510545CF" w14:textId="4AB2F8F1" w:rsidR="003D7A26" w:rsidRPr="009E2021" w:rsidRDefault="003D7A26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sz w:val="18"/>
          <w:szCs w:val="18"/>
          <w:lang w:val="en-US"/>
        </w:rPr>
        <w:t>PART 2</w:t>
      </w:r>
    </w:p>
    <w:tbl>
      <w:tblPr>
        <w:tblStyle w:val="Tabel-Gitter"/>
        <w:tblW w:w="0" w:type="auto"/>
        <w:shd w:val="clear" w:color="auto" w:fill="B9D0FF"/>
        <w:tblLook w:val="04A0" w:firstRow="1" w:lastRow="0" w:firstColumn="1" w:lastColumn="0" w:noHBand="0" w:noVBand="1"/>
      </w:tblPr>
      <w:tblGrid>
        <w:gridCol w:w="9598"/>
        <w:gridCol w:w="30"/>
      </w:tblGrid>
      <w:tr w:rsidR="00AB20AE" w:rsidRPr="00AB6AB5" w14:paraId="36E0EFF5" w14:textId="77777777" w:rsidTr="00AB20AE">
        <w:tc>
          <w:tcPr>
            <w:tcW w:w="9628" w:type="dxa"/>
            <w:gridSpan w:val="2"/>
            <w:shd w:val="clear" w:color="auto" w:fill="B9D0FF"/>
          </w:tcPr>
          <w:p w14:paraId="525407DD" w14:textId="31B1ACB5" w:rsidR="00772326" w:rsidRPr="009E2021" w:rsidRDefault="00AB20AE" w:rsidP="003D5D21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>CONFIRMATION OF DEPARTURE</w:t>
            </w:r>
            <w:r w:rsidR="00B86D9B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FC4C01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>– END OF STUD</w:t>
            </w:r>
            <w:r w:rsidR="00255809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>Y</w:t>
            </w:r>
            <w:r w:rsidR="00FC4C01" w:rsidRPr="009E202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ACTIVITY</w:t>
            </w:r>
          </w:p>
          <w:p w14:paraId="7CBE982D" w14:textId="7A325A1D" w:rsidR="00AB20AE" w:rsidRPr="009E2021" w:rsidRDefault="00772326" w:rsidP="00772326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T</w:t>
            </w:r>
            <w:r w:rsidR="00B86D9B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o be filled in by receiving </w:t>
            </w:r>
            <w:r w:rsidR="00826EEB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institution</w:t>
            </w:r>
            <w:r w:rsidR="003D5D21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</w:t>
            </w:r>
            <w:r w:rsidR="009E2021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to confirm end of </w:t>
            </w:r>
            <w:r w:rsid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physical </w:t>
            </w:r>
            <w:r w:rsidR="009E2021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mobility period</w:t>
            </w:r>
            <w:r w:rsidR="008B7B5A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</w:t>
            </w:r>
            <w:r w:rsid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br/>
            </w:r>
            <w:r w:rsidR="008B7B5A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(</w:t>
            </w:r>
            <w:r w:rsid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not a planned/future date</w:t>
            </w:r>
            <w:r w:rsidR="008B7B5A" w:rsidRPr="009E2021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)</w:t>
            </w:r>
          </w:p>
        </w:tc>
      </w:tr>
      <w:tr w:rsidR="00AB20AE" w:rsidRPr="00AB6AB5" w14:paraId="47720C8D" w14:textId="77777777" w:rsidTr="00AB20AE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6E625C59" w14:textId="082980CD" w:rsidR="00AB20AE" w:rsidRPr="009E2021" w:rsidRDefault="002D7EAD" w:rsidP="00AB20A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="00AB20AE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ate of </w:t>
            </w:r>
            <w:r w:rsidR="00FC4C01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end of studies at </w:t>
            </w:r>
            <w:r w:rsidR="00826EEB" w:rsidRPr="009E2021">
              <w:rPr>
                <w:rFonts w:ascii="Verdana" w:hAnsi="Verdana"/>
                <w:sz w:val="18"/>
                <w:szCs w:val="18"/>
                <w:lang w:val="en-US"/>
              </w:rPr>
              <w:t>receiving institution</w:t>
            </w:r>
            <w:r w:rsidR="009E2021">
              <w:rPr>
                <w:rFonts w:ascii="Verdana" w:hAnsi="Verdana"/>
                <w:sz w:val="18"/>
                <w:szCs w:val="18"/>
                <w:lang w:val="en-US"/>
              </w:rPr>
              <w:t>*</w:t>
            </w:r>
            <w:r w:rsidR="00AB20AE" w:rsidRPr="009E2021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14:paraId="4E7DB413" w14:textId="77777777" w:rsidR="00D17017" w:rsidRPr="009E2021" w:rsidRDefault="00D17017" w:rsidP="00AB20A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20AE" w:rsidRPr="009E2021" w14:paraId="433B81CF" w14:textId="77777777" w:rsidTr="00AB20AE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7D585A48" w14:textId="77777777" w:rsidR="00AB20AE" w:rsidRPr="009E2021" w:rsidRDefault="00AB20AE" w:rsidP="00AB20A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>Name</w:t>
            </w:r>
            <w:r w:rsidR="00DF56AA" w:rsidRPr="009E2021">
              <w:rPr>
                <w:rFonts w:ascii="Verdana" w:hAnsi="Verdana"/>
                <w:sz w:val="18"/>
                <w:szCs w:val="18"/>
                <w:lang w:val="en-US"/>
              </w:rPr>
              <w:t xml:space="preserve"> of staff</w:t>
            </w:r>
            <w:r w:rsidRPr="009E2021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14:paraId="418C6CEC" w14:textId="77777777" w:rsidR="00D17017" w:rsidRPr="009E2021" w:rsidRDefault="00D17017" w:rsidP="00AB20A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F5B65" w:rsidRPr="009E2021" w14:paraId="316DDC00" w14:textId="77777777" w:rsidTr="000F5B65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5CEFC780" w14:textId="77777777" w:rsidR="000F5B65" w:rsidRPr="009E2021" w:rsidRDefault="000F5B65" w:rsidP="00AB20A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E2021">
              <w:rPr>
                <w:rFonts w:ascii="Verdana" w:hAnsi="Verdana"/>
                <w:sz w:val="18"/>
                <w:szCs w:val="18"/>
              </w:rPr>
              <w:t>Signature</w:t>
            </w:r>
            <w:proofErr w:type="spellEnd"/>
            <w:r w:rsidRPr="009E2021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75C56984" w14:textId="77777777" w:rsidR="000F5B65" w:rsidRPr="009E2021" w:rsidRDefault="000F5B65" w:rsidP="00AB20A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86D9B" w:rsidRPr="009E2021" w14:paraId="4735FD42" w14:textId="77777777" w:rsidTr="000F5B65">
        <w:tblPrEx>
          <w:shd w:val="clear" w:color="auto" w:fill="auto"/>
        </w:tblPrEx>
        <w:trPr>
          <w:gridAfter w:val="1"/>
          <w:wAfter w:w="30" w:type="dxa"/>
        </w:trPr>
        <w:tc>
          <w:tcPr>
            <w:tcW w:w="9598" w:type="dxa"/>
          </w:tcPr>
          <w:p w14:paraId="5E9DA6F8" w14:textId="77777777" w:rsidR="00B86D9B" w:rsidRPr="009E2021" w:rsidRDefault="00B86D9B" w:rsidP="00B86D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9E2021">
              <w:rPr>
                <w:rFonts w:ascii="Verdana" w:hAnsi="Verdana"/>
                <w:sz w:val="18"/>
                <w:szCs w:val="18"/>
              </w:rPr>
              <w:t>Stamp (</w:t>
            </w:r>
            <w:proofErr w:type="spellStart"/>
            <w:r w:rsidRPr="009E2021">
              <w:rPr>
                <w:rFonts w:ascii="Verdana" w:hAnsi="Verdana"/>
                <w:sz w:val="18"/>
                <w:szCs w:val="18"/>
              </w:rPr>
              <w:t>if</w:t>
            </w:r>
            <w:proofErr w:type="spellEnd"/>
            <w:r w:rsidRPr="009E20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E2021">
              <w:rPr>
                <w:rFonts w:ascii="Verdana" w:hAnsi="Verdana"/>
                <w:sz w:val="18"/>
                <w:szCs w:val="18"/>
              </w:rPr>
              <w:t>any</w:t>
            </w:r>
            <w:proofErr w:type="spellEnd"/>
            <w:r w:rsidRPr="009E2021">
              <w:rPr>
                <w:rFonts w:ascii="Verdana" w:hAnsi="Verdana"/>
                <w:sz w:val="18"/>
                <w:szCs w:val="18"/>
              </w:rPr>
              <w:t xml:space="preserve">): </w:t>
            </w:r>
          </w:p>
          <w:p w14:paraId="611B500F" w14:textId="77777777" w:rsidR="00B86D9B" w:rsidRPr="009E2021" w:rsidRDefault="00B86D9B" w:rsidP="00B86D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FDB32BA" w14:textId="77777777" w:rsidR="00B86D9B" w:rsidRPr="009E2021" w:rsidRDefault="00B86D9B" w:rsidP="00AB20A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41B832" w14:textId="77777777" w:rsidR="00AB20AE" w:rsidRPr="009E2021" w:rsidRDefault="00AB20AE" w:rsidP="00AB20AE">
      <w:pPr>
        <w:rPr>
          <w:rFonts w:ascii="Verdana" w:hAnsi="Verdana"/>
          <w:sz w:val="18"/>
          <w:szCs w:val="18"/>
          <w:lang w:val="en-US"/>
        </w:rPr>
      </w:pPr>
    </w:p>
    <w:p w14:paraId="05FB97B8" w14:textId="77777777" w:rsidR="00EC52F7" w:rsidRPr="009E2021" w:rsidRDefault="00EC52F7">
      <w:pPr>
        <w:rPr>
          <w:rFonts w:ascii="Verdana" w:hAnsi="Verdana"/>
          <w:sz w:val="18"/>
          <w:szCs w:val="18"/>
          <w:lang w:val="en-US"/>
        </w:rPr>
      </w:pPr>
    </w:p>
    <w:p w14:paraId="10F87348" w14:textId="01432B1D" w:rsidR="00A72032" w:rsidRPr="009E2021" w:rsidRDefault="00A72032" w:rsidP="00A72032">
      <w:pPr>
        <w:rPr>
          <w:rFonts w:ascii="Verdana" w:hAnsi="Verdana"/>
          <w:b/>
          <w:sz w:val="18"/>
          <w:szCs w:val="18"/>
          <w:lang w:val="en-US"/>
        </w:rPr>
      </w:pPr>
      <w:r w:rsidRPr="009E2021">
        <w:rPr>
          <w:rFonts w:ascii="Verdana" w:hAnsi="Verdana"/>
          <w:b/>
          <w:sz w:val="18"/>
          <w:szCs w:val="18"/>
          <w:lang w:val="en-US"/>
        </w:rPr>
        <w:t>For the student - important</w:t>
      </w:r>
    </w:p>
    <w:p w14:paraId="266B41F0" w14:textId="01D21AD2" w:rsidR="00A72032" w:rsidRPr="009E2021" w:rsidRDefault="002D4B55" w:rsidP="00A72032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sz w:val="18"/>
          <w:szCs w:val="18"/>
          <w:lang w:val="en-US"/>
        </w:rPr>
        <w:t xml:space="preserve">To be eligible for an </w:t>
      </w:r>
      <w:r w:rsidR="00A72032" w:rsidRPr="009E2021">
        <w:rPr>
          <w:rFonts w:ascii="Verdana" w:hAnsi="Verdana"/>
          <w:sz w:val="18"/>
          <w:szCs w:val="18"/>
          <w:lang w:val="en-US"/>
        </w:rPr>
        <w:t>Erasmus+ grant</w:t>
      </w:r>
      <w:r w:rsidRPr="009E2021">
        <w:rPr>
          <w:rFonts w:ascii="Verdana" w:hAnsi="Verdana"/>
          <w:sz w:val="18"/>
          <w:szCs w:val="18"/>
          <w:lang w:val="en-US"/>
        </w:rPr>
        <w:t>,</w:t>
      </w:r>
      <w:r w:rsidR="00A72032" w:rsidRPr="009E2021">
        <w:rPr>
          <w:rFonts w:ascii="Verdana" w:hAnsi="Verdana"/>
          <w:sz w:val="18"/>
          <w:szCs w:val="18"/>
          <w:lang w:val="en-US"/>
        </w:rPr>
        <w:t xml:space="preserve"> it is mandatory to have your mobility period confirmed. The </w:t>
      </w:r>
      <w:r w:rsidRPr="009E2021">
        <w:rPr>
          <w:rFonts w:ascii="Verdana" w:hAnsi="Verdana"/>
          <w:sz w:val="18"/>
          <w:szCs w:val="18"/>
          <w:lang w:val="en-US"/>
        </w:rPr>
        <w:t xml:space="preserve">dates on this form determines your final </w:t>
      </w:r>
      <w:r w:rsidR="00A72032" w:rsidRPr="009E2021">
        <w:rPr>
          <w:rFonts w:ascii="Verdana" w:hAnsi="Verdana"/>
          <w:sz w:val="18"/>
          <w:szCs w:val="18"/>
          <w:lang w:val="en-US"/>
        </w:rPr>
        <w:t xml:space="preserve">mobility period </w:t>
      </w:r>
      <w:r w:rsidRPr="009E2021">
        <w:rPr>
          <w:rFonts w:ascii="Verdana" w:hAnsi="Verdana"/>
          <w:sz w:val="18"/>
          <w:szCs w:val="18"/>
          <w:lang w:val="en-US"/>
        </w:rPr>
        <w:t xml:space="preserve">and the final </w:t>
      </w:r>
      <w:r w:rsidR="00A72032" w:rsidRPr="009E2021">
        <w:rPr>
          <w:rFonts w:ascii="Verdana" w:hAnsi="Verdana"/>
          <w:sz w:val="18"/>
          <w:szCs w:val="18"/>
          <w:lang w:val="en-US"/>
        </w:rPr>
        <w:t>size of your grant. The second payment of your grant will be adjusted if your mobility period turns out to be shorter than planned.</w:t>
      </w:r>
      <w:r w:rsidRPr="009E2021">
        <w:rPr>
          <w:rFonts w:ascii="Verdana" w:hAnsi="Verdana"/>
          <w:sz w:val="18"/>
          <w:szCs w:val="18"/>
          <w:lang w:val="en-US"/>
        </w:rPr>
        <w:t xml:space="preserve"> Your planned start and end dates are indicated in your Erasmus+ Grant Agreement. Those dates will be overruled by the dates in this form</w:t>
      </w:r>
      <w:r w:rsidR="00FA0408" w:rsidRPr="009E2021">
        <w:rPr>
          <w:rFonts w:ascii="Verdana" w:hAnsi="Verdana"/>
          <w:sz w:val="18"/>
          <w:szCs w:val="18"/>
          <w:lang w:val="en-US"/>
        </w:rPr>
        <w:t xml:space="preserve"> (if your stay turns out to be shorter)</w:t>
      </w:r>
      <w:r w:rsidRPr="009E2021">
        <w:rPr>
          <w:rFonts w:ascii="Verdana" w:hAnsi="Verdana"/>
          <w:sz w:val="18"/>
          <w:szCs w:val="18"/>
          <w:lang w:val="en-US"/>
        </w:rPr>
        <w:t>.</w:t>
      </w:r>
      <w:r w:rsidR="00A72032" w:rsidRPr="009E2021">
        <w:rPr>
          <w:rFonts w:ascii="Verdana" w:hAnsi="Verdana"/>
          <w:sz w:val="18"/>
          <w:szCs w:val="18"/>
          <w:lang w:val="en-US"/>
        </w:rPr>
        <w:t xml:space="preserve"> It is your responsibility to make sure you have the right mobility period on this document before you submit it </w:t>
      </w:r>
      <w:r w:rsidR="009E2021">
        <w:rPr>
          <w:rFonts w:ascii="Verdana" w:hAnsi="Verdana"/>
          <w:sz w:val="18"/>
          <w:szCs w:val="18"/>
          <w:lang w:val="en-US"/>
        </w:rPr>
        <w:t>via</w:t>
      </w:r>
      <w:r w:rsidR="00A72032" w:rsidRPr="009E2021">
        <w:rPr>
          <w:rFonts w:ascii="Verdana" w:hAnsi="Verdana"/>
          <w:sz w:val="18"/>
          <w:szCs w:val="18"/>
          <w:lang w:val="en-US"/>
        </w:rPr>
        <w:t xml:space="preserve"> the Erasmus+ Portal. </w:t>
      </w:r>
    </w:p>
    <w:p w14:paraId="1FF82332" w14:textId="11DF3BC9" w:rsidR="000F5B65" w:rsidRPr="009E2021" w:rsidRDefault="000F5B65">
      <w:pPr>
        <w:rPr>
          <w:rFonts w:ascii="Verdana" w:hAnsi="Verdana"/>
          <w:sz w:val="18"/>
          <w:szCs w:val="18"/>
          <w:lang w:val="en-US"/>
        </w:rPr>
      </w:pPr>
    </w:p>
    <w:p w14:paraId="5B4E9786" w14:textId="0A28B411" w:rsidR="000F5B65" w:rsidRPr="009E2021" w:rsidRDefault="000F5B65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sz w:val="18"/>
          <w:szCs w:val="18"/>
          <w:lang w:val="en-US"/>
        </w:rPr>
        <w:t xml:space="preserve">If any questions </w:t>
      </w:r>
      <w:r w:rsidR="00A72032" w:rsidRPr="009E2021">
        <w:rPr>
          <w:rFonts w:ascii="Verdana" w:hAnsi="Verdana"/>
          <w:sz w:val="18"/>
          <w:szCs w:val="18"/>
          <w:lang w:val="en-US"/>
        </w:rPr>
        <w:t>about</w:t>
      </w:r>
      <w:r w:rsidRPr="009E2021">
        <w:rPr>
          <w:rFonts w:ascii="Verdana" w:hAnsi="Verdana"/>
          <w:sz w:val="18"/>
          <w:szCs w:val="18"/>
          <w:lang w:val="en-US"/>
        </w:rPr>
        <w:t xml:space="preserve"> your Erasmus+ grant or the required documents</w:t>
      </w:r>
      <w:r w:rsidR="00CE3257" w:rsidRPr="009E2021">
        <w:rPr>
          <w:rFonts w:ascii="Verdana" w:hAnsi="Verdana"/>
          <w:sz w:val="18"/>
          <w:szCs w:val="18"/>
          <w:lang w:val="en-US"/>
        </w:rPr>
        <w:t>,</w:t>
      </w:r>
      <w:r w:rsidRPr="009E2021">
        <w:rPr>
          <w:rFonts w:ascii="Verdana" w:hAnsi="Verdana"/>
          <w:sz w:val="18"/>
          <w:szCs w:val="18"/>
          <w:lang w:val="en-US"/>
        </w:rPr>
        <w:t xml:space="preserve"> please contact </w:t>
      </w:r>
      <w:hyperlink r:id="rId9" w:history="1">
        <w:r w:rsidRPr="009E2021">
          <w:rPr>
            <w:rStyle w:val="Hyperlink"/>
            <w:rFonts w:ascii="Verdana" w:hAnsi="Verdana"/>
            <w:sz w:val="18"/>
            <w:szCs w:val="18"/>
            <w:lang w:val="en-US"/>
          </w:rPr>
          <w:t>erasmus@au.dk</w:t>
        </w:r>
      </w:hyperlink>
      <w:r w:rsidRPr="009E2021">
        <w:rPr>
          <w:rFonts w:ascii="Verdana" w:hAnsi="Verdana"/>
          <w:sz w:val="18"/>
          <w:szCs w:val="18"/>
          <w:lang w:val="en-US"/>
        </w:rPr>
        <w:t xml:space="preserve">. </w:t>
      </w:r>
    </w:p>
    <w:p w14:paraId="7117C745" w14:textId="77777777" w:rsidR="000F5B65" w:rsidRPr="009E2021" w:rsidRDefault="000F5B65">
      <w:pPr>
        <w:rPr>
          <w:rFonts w:ascii="Verdana" w:hAnsi="Verdana"/>
          <w:sz w:val="18"/>
          <w:szCs w:val="18"/>
          <w:lang w:val="en-US"/>
        </w:rPr>
      </w:pPr>
    </w:p>
    <w:p w14:paraId="38438E95" w14:textId="5B320DE3" w:rsidR="000F5B65" w:rsidRPr="009E2021" w:rsidRDefault="000F5B65">
      <w:pPr>
        <w:rPr>
          <w:rFonts w:ascii="Verdana" w:hAnsi="Verdana"/>
          <w:sz w:val="18"/>
          <w:szCs w:val="18"/>
          <w:lang w:val="en-US"/>
        </w:rPr>
      </w:pPr>
      <w:r w:rsidRPr="009E2021">
        <w:rPr>
          <w:rFonts w:ascii="Verdana" w:hAnsi="Verdana"/>
          <w:sz w:val="18"/>
          <w:szCs w:val="18"/>
          <w:lang w:val="en-US"/>
        </w:rPr>
        <w:t>Aarhus University</w:t>
      </w:r>
      <w:r w:rsidR="007926D1" w:rsidRPr="009E2021">
        <w:rPr>
          <w:rFonts w:ascii="Verdana" w:hAnsi="Verdana"/>
          <w:sz w:val="18"/>
          <w:szCs w:val="18"/>
          <w:lang w:val="en-US"/>
        </w:rPr>
        <w:t xml:space="preserve">, </w:t>
      </w:r>
      <w:r w:rsidRPr="009E2021">
        <w:rPr>
          <w:rFonts w:ascii="Verdana" w:hAnsi="Verdana"/>
          <w:sz w:val="18"/>
          <w:szCs w:val="18"/>
          <w:lang w:val="en-US"/>
        </w:rPr>
        <w:t>International Office, Erasmus+</w:t>
      </w:r>
    </w:p>
    <w:sectPr w:rsidR="000F5B65" w:rsidRPr="009E2021" w:rsidSect="00377D7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8ED6D" w14:textId="77777777" w:rsidR="00E45F28" w:rsidRDefault="00E45F28" w:rsidP="001D22F1">
      <w:r>
        <w:separator/>
      </w:r>
    </w:p>
  </w:endnote>
  <w:endnote w:type="continuationSeparator" w:id="0">
    <w:p w14:paraId="1707176D" w14:textId="77777777" w:rsidR="00E45F28" w:rsidRDefault="00E45F28" w:rsidP="001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F1515" w14:textId="77777777" w:rsidR="00E45F28" w:rsidRDefault="00E45F28" w:rsidP="001D22F1">
      <w:r>
        <w:separator/>
      </w:r>
    </w:p>
  </w:footnote>
  <w:footnote w:type="continuationSeparator" w:id="0">
    <w:p w14:paraId="2117BA92" w14:textId="77777777" w:rsidR="00E45F28" w:rsidRDefault="00E45F28" w:rsidP="001D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522A"/>
    <w:multiLevelType w:val="multilevel"/>
    <w:tmpl w:val="7CF0833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47778DB"/>
    <w:multiLevelType w:val="hybridMultilevel"/>
    <w:tmpl w:val="72FA4F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4C1"/>
    <w:multiLevelType w:val="hybridMultilevel"/>
    <w:tmpl w:val="7CC4E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NDM0NTQ3tTQ1NDFV0lEKTi0uzszPAykwNK4FAMfmCa8tAAAA"/>
  </w:docVars>
  <w:rsids>
    <w:rsidRoot w:val="001D22F1"/>
    <w:rsid w:val="00000366"/>
    <w:rsid w:val="000065C1"/>
    <w:rsid w:val="00040E0A"/>
    <w:rsid w:val="000444B5"/>
    <w:rsid w:val="0004590B"/>
    <w:rsid w:val="0005187A"/>
    <w:rsid w:val="00057D8C"/>
    <w:rsid w:val="00060E9B"/>
    <w:rsid w:val="00062CE7"/>
    <w:rsid w:val="000676BB"/>
    <w:rsid w:val="00072482"/>
    <w:rsid w:val="0008545A"/>
    <w:rsid w:val="000F03DC"/>
    <w:rsid w:val="000F5B65"/>
    <w:rsid w:val="000F5ED0"/>
    <w:rsid w:val="0011273A"/>
    <w:rsid w:val="001131AC"/>
    <w:rsid w:val="0012083A"/>
    <w:rsid w:val="00122BEE"/>
    <w:rsid w:val="001428F1"/>
    <w:rsid w:val="00167CB2"/>
    <w:rsid w:val="001809AF"/>
    <w:rsid w:val="0019648C"/>
    <w:rsid w:val="001A5C97"/>
    <w:rsid w:val="001C09AF"/>
    <w:rsid w:val="001C3986"/>
    <w:rsid w:val="001D22F1"/>
    <w:rsid w:val="001D2AAC"/>
    <w:rsid w:val="001E47BA"/>
    <w:rsid w:val="001F2D73"/>
    <w:rsid w:val="00203735"/>
    <w:rsid w:val="002123DB"/>
    <w:rsid w:val="00230881"/>
    <w:rsid w:val="00230B83"/>
    <w:rsid w:val="002409A6"/>
    <w:rsid w:val="00242912"/>
    <w:rsid w:val="00254028"/>
    <w:rsid w:val="00255809"/>
    <w:rsid w:val="00266D91"/>
    <w:rsid w:val="00270E09"/>
    <w:rsid w:val="00293B3D"/>
    <w:rsid w:val="002975A9"/>
    <w:rsid w:val="002A4CB3"/>
    <w:rsid w:val="002A5509"/>
    <w:rsid w:val="002A651E"/>
    <w:rsid w:val="002B5400"/>
    <w:rsid w:val="002C2244"/>
    <w:rsid w:val="002C7C68"/>
    <w:rsid w:val="002D4B55"/>
    <w:rsid w:val="002D7EAD"/>
    <w:rsid w:val="002E5F8E"/>
    <w:rsid w:val="00307AF8"/>
    <w:rsid w:val="003162F6"/>
    <w:rsid w:val="003252E8"/>
    <w:rsid w:val="00336B3E"/>
    <w:rsid w:val="00363430"/>
    <w:rsid w:val="00365902"/>
    <w:rsid w:val="00377D75"/>
    <w:rsid w:val="00396087"/>
    <w:rsid w:val="003B3B3F"/>
    <w:rsid w:val="003C048D"/>
    <w:rsid w:val="003C28CC"/>
    <w:rsid w:val="003C2E7B"/>
    <w:rsid w:val="003D5D21"/>
    <w:rsid w:val="003D7696"/>
    <w:rsid w:val="003D7A26"/>
    <w:rsid w:val="003F2B10"/>
    <w:rsid w:val="003F424C"/>
    <w:rsid w:val="003F4D15"/>
    <w:rsid w:val="00401234"/>
    <w:rsid w:val="00403F97"/>
    <w:rsid w:val="0042175D"/>
    <w:rsid w:val="00423E1B"/>
    <w:rsid w:val="00437C89"/>
    <w:rsid w:val="00441BCD"/>
    <w:rsid w:val="00454C7E"/>
    <w:rsid w:val="004563A2"/>
    <w:rsid w:val="00486945"/>
    <w:rsid w:val="0049747A"/>
    <w:rsid w:val="004B3905"/>
    <w:rsid w:val="004D32C5"/>
    <w:rsid w:val="004E0350"/>
    <w:rsid w:val="004E628E"/>
    <w:rsid w:val="004F76D8"/>
    <w:rsid w:val="005109CB"/>
    <w:rsid w:val="005165BB"/>
    <w:rsid w:val="00522DD9"/>
    <w:rsid w:val="00527691"/>
    <w:rsid w:val="0053023E"/>
    <w:rsid w:val="00534929"/>
    <w:rsid w:val="00541BA1"/>
    <w:rsid w:val="005448D4"/>
    <w:rsid w:val="00556F7D"/>
    <w:rsid w:val="0056353D"/>
    <w:rsid w:val="0056381F"/>
    <w:rsid w:val="00572182"/>
    <w:rsid w:val="00574D08"/>
    <w:rsid w:val="00574EC4"/>
    <w:rsid w:val="00582557"/>
    <w:rsid w:val="005838AD"/>
    <w:rsid w:val="005A06A6"/>
    <w:rsid w:val="005B2D8F"/>
    <w:rsid w:val="005D317F"/>
    <w:rsid w:val="005E1E2D"/>
    <w:rsid w:val="005F20EC"/>
    <w:rsid w:val="005F3FB1"/>
    <w:rsid w:val="00624481"/>
    <w:rsid w:val="00644E43"/>
    <w:rsid w:val="006533C4"/>
    <w:rsid w:val="00664CCD"/>
    <w:rsid w:val="006663FA"/>
    <w:rsid w:val="00672514"/>
    <w:rsid w:val="00692157"/>
    <w:rsid w:val="006B219F"/>
    <w:rsid w:val="006B245F"/>
    <w:rsid w:val="006D6C80"/>
    <w:rsid w:val="006F59BA"/>
    <w:rsid w:val="00743CBE"/>
    <w:rsid w:val="00754B55"/>
    <w:rsid w:val="0076562D"/>
    <w:rsid w:val="00772326"/>
    <w:rsid w:val="00775528"/>
    <w:rsid w:val="00780694"/>
    <w:rsid w:val="007858DC"/>
    <w:rsid w:val="00785E66"/>
    <w:rsid w:val="00787444"/>
    <w:rsid w:val="00790D46"/>
    <w:rsid w:val="00791E97"/>
    <w:rsid w:val="007926D1"/>
    <w:rsid w:val="00796BC2"/>
    <w:rsid w:val="00797889"/>
    <w:rsid w:val="007C0BED"/>
    <w:rsid w:val="007D2937"/>
    <w:rsid w:val="007E2CAA"/>
    <w:rsid w:val="007F5151"/>
    <w:rsid w:val="007F654B"/>
    <w:rsid w:val="00826EEB"/>
    <w:rsid w:val="00837F08"/>
    <w:rsid w:val="00855307"/>
    <w:rsid w:val="0086030E"/>
    <w:rsid w:val="008739BA"/>
    <w:rsid w:val="00893022"/>
    <w:rsid w:val="00893716"/>
    <w:rsid w:val="008B0580"/>
    <w:rsid w:val="008B423E"/>
    <w:rsid w:val="008B7B5A"/>
    <w:rsid w:val="008C0FC6"/>
    <w:rsid w:val="008C23EA"/>
    <w:rsid w:val="008D62D3"/>
    <w:rsid w:val="008D739B"/>
    <w:rsid w:val="008D7ED5"/>
    <w:rsid w:val="008E73DC"/>
    <w:rsid w:val="008F145E"/>
    <w:rsid w:val="009009C4"/>
    <w:rsid w:val="009262F1"/>
    <w:rsid w:val="00933048"/>
    <w:rsid w:val="00941189"/>
    <w:rsid w:val="0094200A"/>
    <w:rsid w:val="009460DB"/>
    <w:rsid w:val="0096612A"/>
    <w:rsid w:val="009670C4"/>
    <w:rsid w:val="00972325"/>
    <w:rsid w:val="00981FEB"/>
    <w:rsid w:val="00991D84"/>
    <w:rsid w:val="009A343A"/>
    <w:rsid w:val="009C7D05"/>
    <w:rsid w:val="009D2B6C"/>
    <w:rsid w:val="009E2021"/>
    <w:rsid w:val="009E6731"/>
    <w:rsid w:val="00A065E7"/>
    <w:rsid w:val="00A144A5"/>
    <w:rsid w:val="00A24EDE"/>
    <w:rsid w:val="00A34328"/>
    <w:rsid w:val="00A53588"/>
    <w:rsid w:val="00A55F17"/>
    <w:rsid w:val="00A72032"/>
    <w:rsid w:val="00A758F8"/>
    <w:rsid w:val="00A77432"/>
    <w:rsid w:val="00A911B3"/>
    <w:rsid w:val="00A96F48"/>
    <w:rsid w:val="00AB20AE"/>
    <w:rsid w:val="00AB4876"/>
    <w:rsid w:val="00AB6AB5"/>
    <w:rsid w:val="00AC59D3"/>
    <w:rsid w:val="00AF0C7B"/>
    <w:rsid w:val="00B1112A"/>
    <w:rsid w:val="00B345D3"/>
    <w:rsid w:val="00B447C2"/>
    <w:rsid w:val="00B86D9B"/>
    <w:rsid w:val="00BB4AB1"/>
    <w:rsid w:val="00BD4CA4"/>
    <w:rsid w:val="00BE5B75"/>
    <w:rsid w:val="00BF2EC0"/>
    <w:rsid w:val="00C01490"/>
    <w:rsid w:val="00C03611"/>
    <w:rsid w:val="00C040AA"/>
    <w:rsid w:val="00C26196"/>
    <w:rsid w:val="00C427B4"/>
    <w:rsid w:val="00C55B74"/>
    <w:rsid w:val="00C82560"/>
    <w:rsid w:val="00C97EE6"/>
    <w:rsid w:val="00CE3257"/>
    <w:rsid w:val="00CE7BA7"/>
    <w:rsid w:val="00CF7551"/>
    <w:rsid w:val="00D02AD8"/>
    <w:rsid w:val="00D0336C"/>
    <w:rsid w:val="00D07688"/>
    <w:rsid w:val="00D0783E"/>
    <w:rsid w:val="00D1022D"/>
    <w:rsid w:val="00D12A7A"/>
    <w:rsid w:val="00D132D4"/>
    <w:rsid w:val="00D17017"/>
    <w:rsid w:val="00D202DA"/>
    <w:rsid w:val="00D3248B"/>
    <w:rsid w:val="00D3495C"/>
    <w:rsid w:val="00D36315"/>
    <w:rsid w:val="00D653A2"/>
    <w:rsid w:val="00D752DA"/>
    <w:rsid w:val="00D80E2E"/>
    <w:rsid w:val="00D842B5"/>
    <w:rsid w:val="00DA12F1"/>
    <w:rsid w:val="00DB33C0"/>
    <w:rsid w:val="00DB6D9D"/>
    <w:rsid w:val="00DC0784"/>
    <w:rsid w:val="00DC0D4D"/>
    <w:rsid w:val="00DC3323"/>
    <w:rsid w:val="00DD3F4A"/>
    <w:rsid w:val="00DF13EF"/>
    <w:rsid w:val="00DF56AA"/>
    <w:rsid w:val="00E25565"/>
    <w:rsid w:val="00E32BD8"/>
    <w:rsid w:val="00E44602"/>
    <w:rsid w:val="00E45F28"/>
    <w:rsid w:val="00E606FE"/>
    <w:rsid w:val="00E87692"/>
    <w:rsid w:val="00E9362F"/>
    <w:rsid w:val="00EA32D5"/>
    <w:rsid w:val="00EA76EB"/>
    <w:rsid w:val="00EB4662"/>
    <w:rsid w:val="00EB57E2"/>
    <w:rsid w:val="00EC52F7"/>
    <w:rsid w:val="00ED1FED"/>
    <w:rsid w:val="00EE513E"/>
    <w:rsid w:val="00F007B5"/>
    <w:rsid w:val="00F0561B"/>
    <w:rsid w:val="00F27E8D"/>
    <w:rsid w:val="00F346FA"/>
    <w:rsid w:val="00F416A3"/>
    <w:rsid w:val="00F46A9E"/>
    <w:rsid w:val="00F6791F"/>
    <w:rsid w:val="00F75616"/>
    <w:rsid w:val="00F806E6"/>
    <w:rsid w:val="00F82038"/>
    <w:rsid w:val="00F86236"/>
    <w:rsid w:val="00F93B76"/>
    <w:rsid w:val="00FA0408"/>
    <w:rsid w:val="00FB0C61"/>
    <w:rsid w:val="00FB29D7"/>
    <w:rsid w:val="00FC4C01"/>
    <w:rsid w:val="00FD3A0A"/>
    <w:rsid w:val="00FD7F25"/>
    <w:rsid w:val="00FE0507"/>
    <w:rsid w:val="00FE5805"/>
    <w:rsid w:val="00FE5AC6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9D74"/>
  <w15:docId w15:val="{57E2B70D-236E-4C46-9DD0-CEF324A6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F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xt1">
    <w:name w:val="Text 1"/>
    <w:basedOn w:val="Normal"/>
    <w:rsid w:val="001D22F1"/>
    <w:pPr>
      <w:spacing w:after="240"/>
      <w:ind w:left="483"/>
      <w:jc w:val="both"/>
    </w:pPr>
    <w:rPr>
      <w:sz w:val="24"/>
    </w:rPr>
  </w:style>
  <w:style w:type="table" w:styleId="Tabel-Gitter">
    <w:name w:val="Table Grid"/>
    <w:basedOn w:val="Tabel-Normal"/>
    <w:rsid w:val="001D2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D22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D22F1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idefod">
    <w:name w:val="footer"/>
    <w:basedOn w:val="Normal"/>
    <w:link w:val="SidefodTegn"/>
    <w:uiPriority w:val="99"/>
    <w:unhideWhenUsed/>
    <w:rsid w:val="001D22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22F1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2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2F1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Hyperlink">
    <w:name w:val="Hyperlink"/>
    <w:basedOn w:val="Standardskrifttypeiafsnit"/>
    <w:uiPriority w:val="99"/>
    <w:unhideWhenUsed/>
    <w:rsid w:val="00EC52F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9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smus@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1C07-CE89-4B28-A114-8312F56D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 IT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Høj Eriksen</dc:creator>
  <cp:lastModifiedBy>Trine Høj Eriksen</cp:lastModifiedBy>
  <cp:revision>2</cp:revision>
  <cp:lastPrinted>2018-05-31T12:34:00Z</cp:lastPrinted>
  <dcterms:created xsi:type="dcterms:W3CDTF">2021-12-21T10:28:00Z</dcterms:created>
  <dcterms:modified xsi:type="dcterms:W3CDTF">2021-12-21T10:28:00Z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